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91" w:rsidRDefault="00FE5C91" w:rsidP="00FE5C91">
      <w:pPr>
        <w:widowControl/>
        <w:shd w:val="clear" w:color="auto" w:fill="FFFFFF"/>
        <w:jc w:val="center"/>
        <w:rPr>
          <w:rFonts w:ascii="Tahoma" w:eastAsia="宋体" w:hAnsi="Tahoma" w:cs="Tahoma" w:hint="eastAsia"/>
          <w:color w:val="000000"/>
          <w:kern w:val="0"/>
          <w:sz w:val="18"/>
          <w:szCs w:val="18"/>
        </w:rPr>
      </w:pPr>
      <w:r>
        <w:rPr>
          <w:rFonts w:ascii="Tahoma" w:hAnsi="Tahoma" w:cs="Tahoma"/>
          <w:b/>
          <w:bCs/>
          <w:color w:val="0000FF"/>
          <w:sz w:val="18"/>
          <w:szCs w:val="18"/>
          <w:shd w:val="clear" w:color="auto" w:fill="FFFFFF"/>
        </w:rPr>
        <w:t>沈阳农业大学学生管理规定</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第一章</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总</w:t>
      </w:r>
      <w:r w:rsidRPr="00FE5C91">
        <w:rPr>
          <w:rFonts w:ascii="Tahoma" w:eastAsia="宋体" w:hAnsi="Tahoma" w:cs="Tahoma"/>
          <w:color w:val="000000"/>
          <w:kern w:val="0"/>
          <w:sz w:val="18"/>
          <w:szCs w:val="18"/>
        </w:rPr>
        <w:t xml:space="preserve"> </w:t>
      </w:r>
      <w:r w:rsidRPr="00FE5C91">
        <w:rPr>
          <w:rFonts w:ascii="Tahoma" w:eastAsia="宋体" w:hAnsi="Tahoma" w:cs="Tahoma"/>
          <w:color w:val="000000"/>
          <w:kern w:val="0"/>
          <w:sz w:val="18"/>
          <w:szCs w:val="18"/>
        </w:rPr>
        <w:t>则</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第一条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为保证学校教育教学工作的正常进行，确保学生身心健康，促进学生德、智、体、美全面发展，依据教育部《普通高等学校学生管理规定》以及其他有关法律法规，制定本规定。</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第二条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本规定适用于本校普通高等学历教育的研究生和本、专科（高职）生。</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第三条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规定应充分体现学校以培养人才为中心的办学思想，贯彻国家教育方针，遵循教育规律，不断提高教育质量；体现依法治校，健全和完善管理制度，规范管理行为；体现管理与教育相结合的原则，努力培养社会主义合格建设者和可靠接班人的基本要求。</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第四条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本规定应有利于学生努力学习马克思列宁主义、毛泽东思想、邓小平理论和</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三个代表</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重要思想，确立在中国共产党领导下走中国特色社会主义道路、实现中华民族伟大复兴的共同理想和坚定信念；有利于学生树立爱国主义思想，具有团结统一、爱好和平、勤劳勇敢、自强不息的精神；有利于学生遵守宪法和其它法律法规，遵守公民道德规范，遵守《高等学校学生行为准则》，遵守学校管理制度，具有良好的道德品质和行为习惯；有利于学生刻苦学习，勇于探索，积极实践，努力掌握现代科学文化知识和专业技能；有利于学生积极锻炼身体，陶冶情操，培养健康身心。</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第二章</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学生的权利与义务</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学生在校期间依法享有下列权利：</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（一）参加学校按培养计划安排的各项活动，使用学校提供的教育教学资源；</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（二）参加社会服务、勤工助学，在校内组织、参加学生团体及文娱体育等活动；</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（三）申请奖学金、助学金及助学贷款；</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（四）在思想品德、学业成绩等方面获得公正评价，完成学校规定学业后获得相应的学历证书、学位证书；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（五）对学校给予的处分或处理有异议，向学校或教育行政部门提出申诉；对学校、教职员工侵犯其人身权、财产权等合法权益，提出申诉或依法提起诉讼；</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（六）法律法规规定的其他权利。</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学生在校期间依法履行下列义务：</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（一）遵守宪法、法律法规；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（二）遵守学校管理制度；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（三）努力学习，完成学校规定学业；</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（四）按规定缴纳学费及有关费用，履行获得贷学金及助学金的相应义务；</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（五）遵守学生行为规范，尊敬师长，养成良好的思想品德和行为习惯；</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（六）法律法规规定的其他义务。</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第三章</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学籍管理</w:t>
      </w:r>
    </w:p>
    <w:p w:rsidR="00FE5C91" w:rsidRPr="00FE5C91" w:rsidRDefault="00FE5C91" w:rsidP="00FE5C91">
      <w:pPr>
        <w:widowControl/>
        <w:jc w:val="left"/>
        <w:rPr>
          <w:rFonts w:ascii="宋体" w:eastAsia="宋体" w:hAnsi="宋体" w:cs="宋体"/>
          <w:kern w:val="0"/>
          <w:sz w:val="24"/>
          <w:szCs w:val="24"/>
        </w:rPr>
      </w:pP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第一节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入学与注册</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按国家招生规定录取的新生，应持学校发给的录取通知书，按学校有关要求和规定的期限到校办理入学手续。因故不能按期入学者，应当向学校请假。未请假或请假逾期者，除因不可抗力等正当事由以外，视为放弃入学资格。</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新生入学后，学校在</w:t>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个月内按照国家招生规定对其进行复查。复查合格者予以注册，取得学籍。复查不合格者，区别情况，予以处理，直至取消入学资格。</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凡属弄虚作假、徇私舞弊取得学籍者，一经查实，学校即取消其学籍。情节恶劣的，提交有关部门查究。</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第九条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对患有疾病的新生，经学校指定的二级甲等以上医院（以下简称医院）诊断不宜在校学习的，可保留入学资格</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年。保留入学资格者不具有学籍。在保留入学资格期内经治疗康复，可以向学校申请入学，</w:t>
      </w:r>
      <w:r w:rsidRPr="00FE5C91">
        <w:rPr>
          <w:rFonts w:ascii="Tahoma" w:eastAsia="宋体" w:hAnsi="Tahoma" w:cs="Tahoma"/>
          <w:color w:val="000000"/>
          <w:kern w:val="0"/>
          <w:sz w:val="18"/>
          <w:szCs w:val="18"/>
          <w:shd w:val="clear" w:color="auto" w:fill="FFFFFF"/>
        </w:rPr>
        <w:lastRenderedPageBreak/>
        <w:t>由学校指定医院诊断，符合体检要求，经学校复查合格后，重新办理入学手续。复查不合格或逾期不办理入学手续者，取消入学资格。</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每学期开学时，学生应当按照学校规定时间办理注册手续。不能如期注册者，应当履行暂缓注册手续。未按学校规定缴纳学费或其他不符合注册条件的不予注册。家庭经济困难的学生可申请贷款或其他形式资助，办理有关手续后注册。</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具体注册要求按照《沈阳农业大学学生注册管理细则》执行。</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第二节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转专业与转学</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第十一条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转专业与转学仅在本、专科生中实施，硕士和博士研究生不能转专业与转学。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第十二条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本、专科学生有下列情况之一者，可申请转专业，但学生在校期间只能转一次专业。</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（一）学生确有专长（要有相关证明），转专业更能发挥其专长者；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（二）个别学生入学后出现某种疾病或生理缺陷，经学校指定的医疗单位检查证明，不能在原专业学习，但尚能在本校其它专业学习者；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（三）学校认定确有某种特殊原因，不转专业无法继续学习者；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（四）根据社会对人才需求情况的发展变化，经学生本人同意，学校调整专业需要转专业者；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（五）按照学校《优秀本科生校内第二次选择专业暂行规定》要求，符合自主选择专业者。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第十三条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本、专科学生有下列情况之一者，可申请转出或转入我校学习。</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（一）学生确有专长（要有相关证明），转学更能发挥其专长者；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（二）学生入学后出现某种疾病或生理缺陷，经学校指定的医疗单位检查证明，不能在本校学习，但尚能在其他学校学习者；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（三）学校认定确有某种特殊原因，不转学无法继续学习者。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申请转入本校的学生，入学当年的高考分数不得低于转入本校专业当年最低录取分数线。</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第十四条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申请转学学生必须具备的其它要求：</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（一）入学满一学期以上；</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（二）招生时为非定向、委托培养的；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（三）未被退学的。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第十五条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转学，经转出、转入两校同意后，由转出学校报所在地省级教育行政部门确认转学理由正当，可办理转学手续；跨省转学者由转出地省级教育行政部门商转入地省级教育行政部门，按转学条件确认符合后办理转学手续。须转户口的由转入地省级教育行政部门将有关文件抄送转入校所在地公安部门。</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学生申请转学时，必须出具省级招生部门审批的</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普通高等学校录取新生名册</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复印件和盖有转出学校教务部们印章的学生在校学习成绩单以及二级甲等以上医院开具的健康证明。</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第十六条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转专业或转入的学生应按转入专业入学当年学费标准缴纳学费及其它费用。</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第三节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休学与复学</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第十七条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学生有下列情况之一者，可以申请休学：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（一）因伤、病经学校指定医院诊断，须停课治疗、休养时间占一学期课程总学时</w:t>
      </w:r>
      <w:r w:rsidRPr="00FE5C91">
        <w:rPr>
          <w:rFonts w:ascii="Tahoma" w:eastAsia="宋体" w:hAnsi="Tahoma" w:cs="Tahoma"/>
          <w:color w:val="000000"/>
          <w:kern w:val="0"/>
          <w:sz w:val="18"/>
          <w:szCs w:val="18"/>
          <w:shd w:val="clear" w:color="auto" w:fill="FFFFFF"/>
        </w:rPr>
        <w:t>1/3</w:t>
      </w:r>
      <w:r w:rsidRPr="00FE5C91">
        <w:rPr>
          <w:rFonts w:ascii="Tahoma" w:eastAsia="宋体" w:hAnsi="Tahoma" w:cs="Tahoma"/>
          <w:color w:val="000000"/>
          <w:kern w:val="0"/>
          <w:sz w:val="18"/>
          <w:szCs w:val="18"/>
          <w:shd w:val="clear" w:color="auto" w:fill="FFFFFF"/>
        </w:rPr>
        <w:t>或</w:t>
      </w:r>
      <w:r w:rsidRPr="00FE5C91">
        <w:rPr>
          <w:rFonts w:ascii="Tahoma" w:eastAsia="宋体" w:hAnsi="Tahoma" w:cs="Tahoma"/>
          <w:color w:val="000000"/>
          <w:kern w:val="0"/>
          <w:sz w:val="18"/>
          <w:szCs w:val="18"/>
          <w:shd w:val="clear" w:color="auto" w:fill="FFFFFF"/>
        </w:rPr>
        <w:t>6</w:t>
      </w:r>
      <w:r w:rsidRPr="00FE5C91">
        <w:rPr>
          <w:rFonts w:ascii="Tahoma" w:eastAsia="宋体" w:hAnsi="Tahoma" w:cs="Tahoma"/>
          <w:color w:val="000000"/>
          <w:kern w:val="0"/>
          <w:sz w:val="18"/>
          <w:szCs w:val="18"/>
          <w:shd w:val="clear" w:color="auto" w:fill="FFFFFF"/>
        </w:rPr>
        <w:t>周（含</w:t>
      </w:r>
      <w:r w:rsidRPr="00FE5C91">
        <w:rPr>
          <w:rFonts w:ascii="Tahoma" w:eastAsia="宋体" w:hAnsi="Tahoma" w:cs="Tahoma"/>
          <w:color w:val="000000"/>
          <w:kern w:val="0"/>
          <w:sz w:val="18"/>
          <w:szCs w:val="18"/>
          <w:shd w:val="clear" w:color="auto" w:fill="FFFFFF"/>
        </w:rPr>
        <w:t>6</w:t>
      </w:r>
      <w:r w:rsidRPr="00FE5C91">
        <w:rPr>
          <w:rFonts w:ascii="Tahoma" w:eastAsia="宋体" w:hAnsi="Tahoma" w:cs="Tahoma"/>
          <w:color w:val="000000"/>
          <w:kern w:val="0"/>
          <w:sz w:val="18"/>
          <w:szCs w:val="18"/>
          <w:shd w:val="clear" w:color="auto" w:fill="FFFFFF"/>
        </w:rPr>
        <w:t>周）以上者；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（二）无论何种原因请假时间占一学期课程总学时</w:t>
      </w:r>
      <w:r w:rsidRPr="00FE5C91">
        <w:rPr>
          <w:rFonts w:ascii="Tahoma" w:eastAsia="宋体" w:hAnsi="Tahoma" w:cs="Tahoma"/>
          <w:color w:val="000000"/>
          <w:kern w:val="0"/>
          <w:sz w:val="18"/>
          <w:szCs w:val="18"/>
          <w:shd w:val="clear" w:color="auto" w:fill="FFFFFF"/>
        </w:rPr>
        <w:t>1/3</w:t>
      </w:r>
      <w:r w:rsidRPr="00FE5C91">
        <w:rPr>
          <w:rFonts w:ascii="Tahoma" w:eastAsia="宋体" w:hAnsi="Tahoma" w:cs="Tahoma"/>
          <w:color w:val="000000"/>
          <w:kern w:val="0"/>
          <w:sz w:val="18"/>
          <w:szCs w:val="18"/>
          <w:shd w:val="clear" w:color="auto" w:fill="FFFFFF"/>
        </w:rPr>
        <w:t>以上者；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（三）在规定的弹性学制期限内，因某种特殊原因及生活困难等理由须暂时中断学业者；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（四）学校认为必须休学者。</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学生休学一般以</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年为期，特殊原因经学校批准可以持续休学，在校期间休学不超过</w:t>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次。</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第十八条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学生应征参加中国人民解放军（含中国人民武装警察部队），学校保留其学籍至退役后</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年。</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第十九条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学生休学应当办理休学相关手续并离开学校，学校保留其学籍。学生休学期间，不享受在校学习学生待遇。</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lastRenderedPageBreak/>
        <w:t>学生休学当学年，学校将退还其已交剩余时间的学费及其它有关费用。学生休学期间的一切行为学校不予负责。</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第二十条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复学与持续休学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（一）学生休学期满，应当于复学学期开学前向学校提交复学申请或持续休学申请。经学校审核批准后，方可复学或持续休学；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（二）因伤、病休学的学生，申请复学时必须向学校提交二级甲等以上医院出具诊断书，证明已恢复健康，可以正常学习，并经学校指定医院复查合格后，方可复学；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（三）休学期间，如有违法行为者，按本规定第六章第二节有关规定执行；</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（四）休学学生复学后，视其选修课程情况编入原专业相应年级学习。若原专业已经停办，征得学生同意，调到相近专业学习。</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第四节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退</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学</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第二十一条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学生有下列情形之一，应</w:t>
      </w:r>
      <w:proofErr w:type="gramStart"/>
      <w:r w:rsidRPr="00FE5C91">
        <w:rPr>
          <w:rFonts w:ascii="Tahoma" w:eastAsia="宋体" w:hAnsi="Tahoma" w:cs="Tahoma"/>
          <w:color w:val="000000"/>
          <w:kern w:val="0"/>
          <w:sz w:val="18"/>
          <w:szCs w:val="18"/>
          <w:shd w:val="clear" w:color="auto" w:fill="FFFFFF"/>
        </w:rPr>
        <w:t>予退</w:t>
      </w:r>
      <w:proofErr w:type="gramEnd"/>
      <w:r w:rsidRPr="00FE5C91">
        <w:rPr>
          <w:rFonts w:ascii="Tahoma" w:eastAsia="宋体" w:hAnsi="Tahoma" w:cs="Tahoma"/>
          <w:color w:val="000000"/>
          <w:kern w:val="0"/>
          <w:sz w:val="18"/>
          <w:szCs w:val="18"/>
          <w:shd w:val="clear" w:color="auto" w:fill="FFFFFF"/>
        </w:rPr>
        <w:t>学：</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（一）课程选修未能满足《沈阳农业大学本科生学业管理规定》、《沈阳农业大学研究生学业管理规定》、《沈阳农业大学专科生学业管理规定》中最低学分或成绩及格要求；</w:t>
      </w:r>
      <w:r w:rsidRPr="00FE5C91">
        <w:rPr>
          <w:rFonts w:ascii="Tahoma" w:eastAsia="宋体" w:hAnsi="Tahoma" w:cs="Tahoma"/>
          <w:color w:val="000000"/>
          <w:kern w:val="0"/>
          <w:sz w:val="18"/>
        </w:rPr>
        <w:t> </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（二）休学期满，在学校规定期限内未提出复学申请，也未办理持续休学手续或者虽申请复学但经复查不合格的；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（三）经学校指定医院诊断，患有疾病或意外伤残无法继续在校学习的；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（四）未请假连续</w:t>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周以上未参加学校规定的教学活动，或已请假逾期</w:t>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周以上未销假的；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（五）超过学校规定期限未注册而又无正当事由的；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（六）本人申请退学的。</w:t>
      </w:r>
      <w:r w:rsidRPr="00FE5C91">
        <w:rPr>
          <w:rFonts w:ascii="Tahoma" w:eastAsia="宋体" w:hAnsi="Tahoma" w:cs="Tahoma"/>
          <w:color w:val="000000"/>
          <w:kern w:val="0"/>
          <w:sz w:val="18"/>
        </w:rPr>
        <w:t> </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第二十二条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学生退学处理，需由校长会议研究做出决定后方可执行。学校出具退学决定书，送交退学学生本人，同时报辽宁省教育厅备案。</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第二十三条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退学的学生，自被学校送达退学决定之日起，在</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周内办理完退学手续离校。退学学生的档案、户口按不同学生分别处理，本、专科学生退回其家庭户籍所在地；在职定向研究生退回原单位；入学前为应届毕业生的研究生，在半年之内找到工作单位者，学校负责办理派遣手续，其就业学历按入学前的学历，半年之内未能找到接收单位者，退回其来源省（市、自治区）；其他研究生，退回其生源所在地。</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第二十四条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学生对退学处理有异议的，参照本规定第六章第三节办理。</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第四章</w:t>
      </w:r>
      <w:r w:rsidRPr="00FE5C91">
        <w:rPr>
          <w:rFonts w:ascii="Tahoma" w:eastAsia="宋体" w:hAnsi="Tahoma" w:cs="Tahoma"/>
          <w:color w:val="000000"/>
          <w:kern w:val="0"/>
          <w:sz w:val="18"/>
          <w:szCs w:val="18"/>
        </w:rPr>
        <w:t xml:space="preserve"> </w:t>
      </w:r>
      <w:r w:rsidRPr="00FE5C91">
        <w:rPr>
          <w:rFonts w:ascii="Tahoma" w:eastAsia="宋体" w:hAnsi="Tahoma" w:cs="Tahoma"/>
          <w:color w:val="000000"/>
          <w:kern w:val="0"/>
          <w:sz w:val="18"/>
          <w:szCs w:val="18"/>
        </w:rPr>
        <w:t>学业管理</w:t>
      </w:r>
    </w:p>
    <w:p w:rsidR="00FE5C91" w:rsidRPr="00FE5C91" w:rsidRDefault="00FE5C91" w:rsidP="00FE5C91">
      <w:pPr>
        <w:widowControl/>
        <w:jc w:val="left"/>
        <w:rPr>
          <w:rFonts w:ascii="宋体" w:eastAsia="宋体" w:hAnsi="宋体" w:cs="宋体"/>
          <w:kern w:val="0"/>
          <w:sz w:val="24"/>
          <w:szCs w:val="24"/>
        </w:rPr>
      </w:pP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第一节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本科生学业管理</w:t>
      </w:r>
    </w:p>
    <w:p w:rsidR="00FE5C91" w:rsidRPr="00FE5C91" w:rsidRDefault="00FE5C91" w:rsidP="00FE5C91">
      <w:pPr>
        <w:widowControl/>
        <w:jc w:val="left"/>
        <w:rPr>
          <w:rFonts w:ascii="宋体" w:eastAsia="宋体" w:hAnsi="宋体" w:cs="宋体"/>
          <w:kern w:val="0"/>
          <w:sz w:val="24"/>
          <w:szCs w:val="24"/>
        </w:rPr>
      </w:pP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第二节</w:t>
      </w:r>
      <w:r w:rsidRPr="00FE5C91">
        <w:rPr>
          <w:rFonts w:ascii="Tahoma" w:eastAsia="宋体" w:hAnsi="Tahoma" w:cs="Tahoma"/>
          <w:color w:val="000000"/>
          <w:kern w:val="0"/>
          <w:sz w:val="18"/>
          <w:szCs w:val="18"/>
        </w:rPr>
        <w:t xml:space="preserve"> </w:t>
      </w:r>
      <w:r w:rsidRPr="00FE5C91">
        <w:rPr>
          <w:rFonts w:ascii="Tahoma" w:eastAsia="宋体" w:hAnsi="Tahoma" w:cs="Tahoma"/>
          <w:color w:val="000000"/>
          <w:kern w:val="0"/>
          <w:sz w:val="18"/>
          <w:szCs w:val="18"/>
        </w:rPr>
        <w:t>研究生的学业管理</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第四十六条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硕士研究生的学制为</w:t>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年，博士研究生的学制为</w:t>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5</w:t>
      </w:r>
      <w:r w:rsidRPr="00FE5C91">
        <w:rPr>
          <w:rFonts w:ascii="Tahoma" w:eastAsia="宋体" w:hAnsi="Tahoma" w:cs="Tahoma"/>
          <w:color w:val="000000"/>
          <w:kern w:val="0"/>
          <w:sz w:val="18"/>
          <w:szCs w:val="18"/>
          <w:shd w:val="clear" w:color="auto" w:fill="FFFFFF"/>
        </w:rPr>
        <w:t>年。特殊情况下需延长修业年限者，必须先由个人提出申请，校长会议研究批准。超过修业年限未提出延长修业年限申请，但课程学分已修满，发给硕士或博士结业证书；课程学分未修满，只发给所修各门课程成绩证明。</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第四十七条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研究生的培养实行导师负责制与集体指导相结合的方式。在研究生课程学习及科研工作中，导师应注意培养研究生的自学能力和独立工作能力，不断提高思维能力、分析问题和解决实际问题能力。</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第四十八条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研究生课程学习实行学分制。课程分为学位课和选修课两类，学位课为必须取得学分的课程，选修课为自愿选择课程，但必须选修一定学分。硕士研究生必须修满学位课程</w:t>
      </w:r>
      <w:r w:rsidRPr="00FE5C91">
        <w:rPr>
          <w:rFonts w:ascii="Tahoma" w:eastAsia="宋体" w:hAnsi="Tahoma" w:cs="Tahoma"/>
          <w:color w:val="000000"/>
          <w:kern w:val="0"/>
          <w:sz w:val="18"/>
          <w:szCs w:val="18"/>
          <w:shd w:val="clear" w:color="auto" w:fill="FFFFFF"/>
        </w:rPr>
        <w:t>5</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7</w:t>
      </w:r>
      <w:r w:rsidRPr="00FE5C91">
        <w:rPr>
          <w:rFonts w:ascii="Tahoma" w:eastAsia="宋体" w:hAnsi="Tahoma" w:cs="Tahoma"/>
          <w:color w:val="000000"/>
          <w:kern w:val="0"/>
          <w:sz w:val="18"/>
          <w:szCs w:val="18"/>
          <w:shd w:val="clear" w:color="auto" w:fill="FFFFFF"/>
        </w:rPr>
        <w:t>门，</w:t>
      </w:r>
      <w:r w:rsidRPr="00FE5C91">
        <w:rPr>
          <w:rFonts w:ascii="Tahoma" w:eastAsia="宋体" w:hAnsi="Tahoma" w:cs="Tahoma"/>
          <w:color w:val="000000"/>
          <w:kern w:val="0"/>
          <w:sz w:val="18"/>
          <w:szCs w:val="18"/>
          <w:shd w:val="clear" w:color="auto" w:fill="FFFFFF"/>
        </w:rPr>
        <w:t>18</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22</w:t>
      </w:r>
      <w:r w:rsidRPr="00FE5C91">
        <w:rPr>
          <w:rFonts w:ascii="Tahoma" w:eastAsia="宋体" w:hAnsi="Tahoma" w:cs="Tahoma"/>
          <w:color w:val="000000"/>
          <w:kern w:val="0"/>
          <w:sz w:val="18"/>
          <w:szCs w:val="18"/>
          <w:shd w:val="clear" w:color="auto" w:fill="FFFFFF"/>
        </w:rPr>
        <w:t>学分；选修课程</w:t>
      </w:r>
      <w:r w:rsidRPr="00FE5C91">
        <w:rPr>
          <w:rFonts w:ascii="Tahoma" w:eastAsia="宋体" w:hAnsi="Tahoma" w:cs="Tahoma"/>
          <w:color w:val="000000"/>
          <w:kern w:val="0"/>
          <w:sz w:val="18"/>
          <w:szCs w:val="18"/>
          <w:shd w:val="clear" w:color="auto" w:fill="FFFFFF"/>
        </w:rPr>
        <w:t>6</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9</w:t>
      </w:r>
      <w:r w:rsidRPr="00FE5C91">
        <w:rPr>
          <w:rFonts w:ascii="Tahoma" w:eastAsia="宋体" w:hAnsi="Tahoma" w:cs="Tahoma"/>
          <w:color w:val="000000"/>
          <w:kern w:val="0"/>
          <w:sz w:val="18"/>
          <w:szCs w:val="18"/>
          <w:shd w:val="clear" w:color="auto" w:fill="FFFFFF"/>
        </w:rPr>
        <w:t>门，</w:t>
      </w:r>
      <w:r w:rsidRPr="00FE5C91">
        <w:rPr>
          <w:rFonts w:ascii="Tahoma" w:eastAsia="宋体" w:hAnsi="Tahoma" w:cs="Tahoma"/>
          <w:color w:val="000000"/>
          <w:kern w:val="0"/>
          <w:sz w:val="18"/>
          <w:szCs w:val="18"/>
          <w:shd w:val="clear" w:color="auto" w:fill="FFFFFF"/>
        </w:rPr>
        <w:t>10</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16</w:t>
      </w:r>
      <w:r w:rsidRPr="00FE5C91">
        <w:rPr>
          <w:rFonts w:ascii="Tahoma" w:eastAsia="宋体" w:hAnsi="Tahoma" w:cs="Tahoma"/>
          <w:color w:val="000000"/>
          <w:kern w:val="0"/>
          <w:sz w:val="18"/>
          <w:szCs w:val="18"/>
          <w:shd w:val="clear" w:color="auto" w:fill="FFFFFF"/>
        </w:rPr>
        <w:t>学分。博士研究生必须修满学位课程</w:t>
      </w:r>
      <w:r w:rsidRPr="00FE5C91">
        <w:rPr>
          <w:rFonts w:ascii="Tahoma" w:eastAsia="宋体" w:hAnsi="Tahoma" w:cs="Tahoma"/>
          <w:color w:val="000000"/>
          <w:kern w:val="0"/>
          <w:sz w:val="18"/>
          <w:szCs w:val="18"/>
          <w:shd w:val="clear" w:color="auto" w:fill="FFFFFF"/>
        </w:rPr>
        <w:t>4</w:t>
      </w:r>
      <w:r w:rsidRPr="00FE5C91">
        <w:rPr>
          <w:rFonts w:ascii="Tahoma" w:eastAsia="宋体" w:hAnsi="Tahoma" w:cs="Tahoma"/>
          <w:color w:val="000000"/>
          <w:kern w:val="0"/>
          <w:sz w:val="18"/>
          <w:szCs w:val="18"/>
          <w:shd w:val="clear" w:color="auto" w:fill="FFFFFF"/>
        </w:rPr>
        <w:t>门，</w:t>
      </w:r>
      <w:r w:rsidRPr="00FE5C91">
        <w:rPr>
          <w:rFonts w:ascii="Tahoma" w:eastAsia="宋体" w:hAnsi="Tahoma" w:cs="Tahoma"/>
          <w:color w:val="000000"/>
          <w:kern w:val="0"/>
          <w:sz w:val="18"/>
          <w:szCs w:val="18"/>
          <w:shd w:val="clear" w:color="auto" w:fill="FFFFFF"/>
        </w:rPr>
        <w:t>12</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14</w:t>
      </w:r>
      <w:r w:rsidRPr="00FE5C91">
        <w:rPr>
          <w:rFonts w:ascii="Tahoma" w:eastAsia="宋体" w:hAnsi="Tahoma" w:cs="Tahoma"/>
          <w:color w:val="000000"/>
          <w:kern w:val="0"/>
          <w:sz w:val="18"/>
          <w:szCs w:val="18"/>
          <w:shd w:val="clear" w:color="auto" w:fill="FFFFFF"/>
        </w:rPr>
        <w:t>学分；选修课程</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门，</w:t>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6</w:t>
      </w:r>
      <w:r w:rsidRPr="00FE5C91">
        <w:rPr>
          <w:rFonts w:ascii="Tahoma" w:eastAsia="宋体" w:hAnsi="Tahoma" w:cs="Tahoma"/>
          <w:color w:val="000000"/>
          <w:kern w:val="0"/>
          <w:sz w:val="18"/>
          <w:szCs w:val="18"/>
          <w:shd w:val="clear" w:color="auto" w:fill="FFFFFF"/>
        </w:rPr>
        <w:t>学分。课程的具体选择要求详见《沈阳农业大学研究生培养方案》。</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第四十九条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研究生学位课程必须进行考试，非学位课程一般为考试或考查。记分方式采用百分记分制（</w:t>
      </w:r>
      <w:r w:rsidRPr="00FE5C91">
        <w:rPr>
          <w:rFonts w:ascii="Tahoma" w:eastAsia="宋体" w:hAnsi="Tahoma" w:cs="Tahoma"/>
          <w:color w:val="000000"/>
          <w:kern w:val="0"/>
          <w:sz w:val="18"/>
          <w:szCs w:val="18"/>
          <w:shd w:val="clear" w:color="auto" w:fill="FFFFFF"/>
        </w:rPr>
        <w:t>60</w:t>
      </w:r>
      <w:r w:rsidRPr="00FE5C91">
        <w:rPr>
          <w:rFonts w:ascii="Tahoma" w:eastAsia="宋体" w:hAnsi="Tahoma" w:cs="Tahoma"/>
          <w:color w:val="000000"/>
          <w:kern w:val="0"/>
          <w:sz w:val="18"/>
          <w:szCs w:val="18"/>
          <w:shd w:val="clear" w:color="auto" w:fill="FFFFFF"/>
        </w:rPr>
        <w:lastRenderedPageBreak/>
        <w:t>分为及格），或采用五级记分制（优秀、良好、中、及格、不及格）。学位课程考试不及格者，可在修业年限内随同其它班级相应课程考试进行补考。研究生在修业年限内，学位课程未能修满学分或未能修满专业所规定的总学分，作结业处理。</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研究生在完成主要课程学习之后，要提交学位论文开题报告，提交时间一般在第三学期。学位论文开题报告要在阅读大量文献</w:t>
      </w:r>
      <w:r w:rsidRPr="00FE5C91">
        <w:rPr>
          <w:rFonts w:ascii="Tahoma" w:eastAsia="宋体" w:hAnsi="Tahoma" w:cs="Tahoma"/>
          <w:color w:val="000000"/>
          <w:kern w:val="0"/>
          <w:sz w:val="18"/>
          <w:szCs w:val="18"/>
          <w:shd w:val="clear" w:color="auto" w:fill="FFFFFF"/>
        </w:rPr>
        <w:t xml:space="preserve"> (</w:t>
      </w:r>
      <w:r w:rsidRPr="00FE5C91">
        <w:rPr>
          <w:rFonts w:ascii="Tahoma" w:eastAsia="宋体" w:hAnsi="Tahoma" w:cs="Tahoma"/>
          <w:color w:val="000000"/>
          <w:kern w:val="0"/>
          <w:sz w:val="18"/>
          <w:szCs w:val="18"/>
          <w:shd w:val="clear" w:color="auto" w:fill="FFFFFF"/>
        </w:rPr>
        <w:t>包括中文、外文资料</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资料，并在导师的指导下完成。学位论文开题报告提交后，由所在学科研究方向组织有关专家论证合格后方可实施。经专家论证未能通过开题报告者，可在规定期限内重新提交开题报告，并重新进行论证。重新提交开题报告次数最多不得超过</w:t>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次。关于开题报告具体要求详见《沈阳农业大学研究生学业管理细则》。</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第五十一条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研究生在完成主要课程学习和开题报告之后，要接受学科的中期考核。中期考核一般在</w:t>
      </w:r>
      <w:proofErr w:type="gramStart"/>
      <w:r w:rsidRPr="00FE5C91">
        <w:rPr>
          <w:rFonts w:ascii="Tahoma" w:eastAsia="宋体" w:hAnsi="Tahoma" w:cs="Tahoma"/>
          <w:color w:val="000000"/>
          <w:kern w:val="0"/>
          <w:sz w:val="18"/>
          <w:szCs w:val="18"/>
          <w:shd w:val="clear" w:color="auto" w:fill="FFFFFF"/>
        </w:rPr>
        <w:t>第三学期末或</w:t>
      </w:r>
      <w:proofErr w:type="gramEnd"/>
      <w:r w:rsidRPr="00FE5C91">
        <w:rPr>
          <w:rFonts w:ascii="Tahoma" w:eastAsia="宋体" w:hAnsi="Tahoma" w:cs="Tahoma"/>
          <w:color w:val="000000"/>
          <w:kern w:val="0"/>
          <w:sz w:val="18"/>
          <w:szCs w:val="18"/>
          <w:shd w:val="clear" w:color="auto" w:fill="FFFFFF"/>
        </w:rPr>
        <w:t>第四学期初进行。中期考核是学科根据培养方案对研究生</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年多的课程学习和科学研究情况进行全面考核评定。考核内容包括政治思想、课程学习、开题报告情况、学位论文工作进展和身体状况等。学科根据考核结果对研究生提出分流意见。有关中期考核具体要求详见《沈阳农业大学研究生学业管理细则》。</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第五十二条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研究生必须按照专家论证通过的开题报告开展学位论文研究工作。学位论文必须有创新点。</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第五十三条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研究生修满专业所规定的学分，完成培养方案中所规定的教学环节和公开发表的论文，提交学位论文及原稿，可申请学位论文答辩。学校受理学位论文答辩申请的时间为每年</w:t>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月</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日至</w:t>
      </w:r>
      <w:r w:rsidRPr="00FE5C91">
        <w:rPr>
          <w:rFonts w:ascii="Tahoma" w:eastAsia="宋体" w:hAnsi="Tahoma" w:cs="Tahoma"/>
          <w:color w:val="000000"/>
          <w:kern w:val="0"/>
          <w:sz w:val="18"/>
          <w:szCs w:val="18"/>
          <w:shd w:val="clear" w:color="auto" w:fill="FFFFFF"/>
        </w:rPr>
        <w:t>5</w:t>
      </w:r>
      <w:r w:rsidRPr="00FE5C91">
        <w:rPr>
          <w:rFonts w:ascii="Tahoma" w:eastAsia="宋体" w:hAnsi="Tahoma" w:cs="Tahoma"/>
          <w:color w:val="000000"/>
          <w:kern w:val="0"/>
          <w:sz w:val="18"/>
          <w:szCs w:val="18"/>
          <w:shd w:val="clear" w:color="auto" w:fill="FFFFFF"/>
        </w:rPr>
        <w:t>月</w:t>
      </w:r>
      <w:r w:rsidRPr="00FE5C91">
        <w:rPr>
          <w:rFonts w:ascii="Tahoma" w:eastAsia="宋体" w:hAnsi="Tahoma" w:cs="Tahoma"/>
          <w:color w:val="000000"/>
          <w:kern w:val="0"/>
          <w:sz w:val="18"/>
          <w:szCs w:val="18"/>
          <w:shd w:val="clear" w:color="auto" w:fill="FFFFFF"/>
        </w:rPr>
        <w:t>20</w:t>
      </w:r>
      <w:r w:rsidRPr="00FE5C91">
        <w:rPr>
          <w:rFonts w:ascii="Tahoma" w:eastAsia="宋体" w:hAnsi="Tahoma" w:cs="Tahoma"/>
          <w:color w:val="000000"/>
          <w:kern w:val="0"/>
          <w:sz w:val="18"/>
          <w:szCs w:val="18"/>
          <w:shd w:val="clear" w:color="auto" w:fill="FFFFFF"/>
        </w:rPr>
        <w:t>日和</w:t>
      </w:r>
      <w:r w:rsidRPr="00FE5C91">
        <w:rPr>
          <w:rFonts w:ascii="Tahoma" w:eastAsia="宋体" w:hAnsi="Tahoma" w:cs="Tahoma"/>
          <w:color w:val="000000"/>
          <w:kern w:val="0"/>
          <w:sz w:val="18"/>
          <w:szCs w:val="18"/>
          <w:shd w:val="clear" w:color="auto" w:fill="FFFFFF"/>
        </w:rPr>
        <w:t>9</w:t>
      </w:r>
      <w:r w:rsidRPr="00FE5C91">
        <w:rPr>
          <w:rFonts w:ascii="Tahoma" w:eastAsia="宋体" w:hAnsi="Tahoma" w:cs="Tahoma"/>
          <w:color w:val="000000"/>
          <w:kern w:val="0"/>
          <w:sz w:val="18"/>
          <w:szCs w:val="18"/>
          <w:shd w:val="clear" w:color="auto" w:fill="FFFFFF"/>
        </w:rPr>
        <w:t>月</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日至</w:t>
      </w:r>
      <w:r w:rsidRPr="00FE5C91">
        <w:rPr>
          <w:rFonts w:ascii="Tahoma" w:eastAsia="宋体" w:hAnsi="Tahoma" w:cs="Tahoma"/>
          <w:color w:val="000000"/>
          <w:kern w:val="0"/>
          <w:sz w:val="18"/>
          <w:szCs w:val="18"/>
          <w:shd w:val="clear" w:color="auto" w:fill="FFFFFF"/>
        </w:rPr>
        <w:t>11</w:t>
      </w:r>
      <w:r w:rsidRPr="00FE5C91">
        <w:rPr>
          <w:rFonts w:ascii="Tahoma" w:eastAsia="宋体" w:hAnsi="Tahoma" w:cs="Tahoma"/>
          <w:color w:val="000000"/>
          <w:kern w:val="0"/>
          <w:sz w:val="18"/>
          <w:szCs w:val="18"/>
          <w:shd w:val="clear" w:color="auto" w:fill="FFFFFF"/>
        </w:rPr>
        <w:t>月</w:t>
      </w:r>
      <w:r w:rsidRPr="00FE5C91">
        <w:rPr>
          <w:rFonts w:ascii="Tahoma" w:eastAsia="宋体" w:hAnsi="Tahoma" w:cs="Tahoma"/>
          <w:color w:val="000000"/>
          <w:kern w:val="0"/>
          <w:sz w:val="18"/>
          <w:szCs w:val="18"/>
          <w:shd w:val="clear" w:color="auto" w:fill="FFFFFF"/>
        </w:rPr>
        <w:t>20</w:t>
      </w:r>
      <w:r w:rsidRPr="00FE5C91">
        <w:rPr>
          <w:rFonts w:ascii="Tahoma" w:eastAsia="宋体" w:hAnsi="Tahoma" w:cs="Tahoma"/>
          <w:color w:val="000000"/>
          <w:kern w:val="0"/>
          <w:sz w:val="18"/>
          <w:szCs w:val="18"/>
          <w:shd w:val="clear" w:color="auto" w:fill="FFFFFF"/>
        </w:rPr>
        <w:t>日。有关学位论文答辩的具体要求详见《沈阳农业大学研究生学业管理细则》。</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第五十四条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研究生学位论文答辩通过后，可申请授予学位。学校受理学位授予申请的时间为每年的</w:t>
      </w:r>
      <w:r w:rsidRPr="00FE5C91">
        <w:rPr>
          <w:rFonts w:ascii="Tahoma" w:eastAsia="宋体" w:hAnsi="Tahoma" w:cs="Tahoma"/>
          <w:color w:val="000000"/>
          <w:kern w:val="0"/>
          <w:sz w:val="18"/>
          <w:szCs w:val="18"/>
          <w:shd w:val="clear" w:color="auto" w:fill="FFFFFF"/>
        </w:rPr>
        <w:t>6</w:t>
      </w:r>
      <w:r w:rsidRPr="00FE5C91">
        <w:rPr>
          <w:rFonts w:ascii="Tahoma" w:eastAsia="宋体" w:hAnsi="Tahoma" w:cs="Tahoma"/>
          <w:color w:val="000000"/>
          <w:kern w:val="0"/>
          <w:sz w:val="18"/>
          <w:szCs w:val="18"/>
          <w:shd w:val="clear" w:color="auto" w:fill="FFFFFF"/>
        </w:rPr>
        <w:t>月</w:t>
      </w:r>
      <w:r w:rsidRPr="00FE5C91">
        <w:rPr>
          <w:rFonts w:ascii="Tahoma" w:eastAsia="宋体" w:hAnsi="Tahoma" w:cs="Tahoma"/>
          <w:color w:val="000000"/>
          <w:kern w:val="0"/>
          <w:sz w:val="18"/>
          <w:szCs w:val="18"/>
          <w:shd w:val="clear" w:color="auto" w:fill="FFFFFF"/>
        </w:rPr>
        <w:t>10</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20</w:t>
      </w:r>
      <w:r w:rsidRPr="00FE5C91">
        <w:rPr>
          <w:rFonts w:ascii="Tahoma" w:eastAsia="宋体" w:hAnsi="Tahoma" w:cs="Tahoma"/>
          <w:color w:val="000000"/>
          <w:kern w:val="0"/>
          <w:sz w:val="18"/>
          <w:szCs w:val="18"/>
          <w:shd w:val="clear" w:color="auto" w:fill="FFFFFF"/>
        </w:rPr>
        <w:t>日和</w:t>
      </w:r>
      <w:r w:rsidRPr="00FE5C91">
        <w:rPr>
          <w:rFonts w:ascii="Tahoma" w:eastAsia="宋体" w:hAnsi="Tahoma" w:cs="Tahoma"/>
          <w:color w:val="000000"/>
          <w:kern w:val="0"/>
          <w:sz w:val="18"/>
          <w:szCs w:val="18"/>
          <w:shd w:val="clear" w:color="auto" w:fill="FFFFFF"/>
        </w:rPr>
        <w:t>12</w:t>
      </w:r>
      <w:r w:rsidRPr="00FE5C91">
        <w:rPr>
          <w:rFonts w:ascii="Tahoma" w:eastAsia="宋体" w:hAnsi="Tahoma" w:cs="Tahoma"/>
          <w:color w:val="000000"/>
          <w:kern w:val="0"/>
          <w:sz w:val="18"/>
          <w:szCs w:val="18"/>
          <w:shd w:val="clear" w:color="auto" w:fill="FFFFFF"/>
        </w:rPr>
        <w:t>月</w:t>
      </w:r>
      <w:r w:rsidRPr="00FE5C91">
        <w:rPr>
          <w:rFonts w:ascii="Tahoma" w:eastAsia="宋体" w:hAnsi="Tahoma" w:cs="Tahoma"/>
          <w:color w:val="000000"/>
          <w:kern w:val="0"/>
          <w:sz w:val="18"/>
          <w:szCs w:val="18"/>
          <w:shd w:val="clear" w:color="auto" w:fill="FFFFFF"/>
        </w:rPr>
        <w:t>10</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20</w:t>
      </w:r>
      <w:r w:rsidRPr="00FE5C91">
        <w:rPr>
          <w:rFonts w:ascii="Tahoma" w:eastAsia="宋体" w:hAnsi="Tahoma" w:cs="Tahoma"/>
          <w:color w:val="000000"/>
          <w:kern w:val="0"/>
          <w:sz w:val="18"/>
          <w:szCs w:val="18"/>
          <w:shd w:val="clear" w:color="auto" w:fill="FFFFFF"/>
        </w:rPr>
        <w:t>日。申请授予学位的具体要求详见《沈阳农业大学学位授予细则》。</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第三节　专科（高职）学生的学业管理</w:t>
      </w:r>
    </w:p>
    <w:p w:rsidR="00FE5C91" w:rsidRPr="00FE5C91" w:rsidRDefault="00FE5C91" w:rsidP="00FE5C91">
      <w:pPr>
        <w:widowControl/>
        <w:jc w:val="left"/>
        <w:rPr>
          <w:rFonts w:ascii="宋体" w:eastAsia="宋体" w:hAnsi="宋体" w:cs="宋体"/>
          <w:kern w:val="0"/>
          <w:sz w:val="24"/>
          <w:szCs w:val="24"/>
        </w:rPr>
      </w:pP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第五章</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校园秩序与课外活动</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第五十六条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学校建立和完善学生参与民主管理的组织形式，通过校务公开、学生代表提案等方式支持和保障学生依法参与学校民主管理。</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第五十七条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学生应当自觉遵守公民道德规范，自觉遵守学校管理制度，创造和维护文明、整洁、优美、安全的学习和生活环境。</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学生不得有酗酒、打架斗殴、赌博、吸毒、传播、复制、贩卖非法书刊和音像制品等违反治安管理规定的行为；不得出版、印刷、散发、传播未经学校审批的宣传品、印刷品、音像制品、网上文字或图片；不得参与非法传销和进行邪教、封建迷信活动；不得从事或者参与有损大学生形象、有损学校声誉、有损社会公德的活动。</w:t>
      </w:r>
      <w:r w:rsidRPr="00FE5C91">
        <w:rPr>
          <w:rFonts w:ascii="Tahoma" w:eastAsia="宋体" w:hAnsi="Tahoma" w:cs="Tahoma"/>
          <w:color w:val="000000"/>
          <w:kern w:val="0"/>
          <w:sz w:val="18"/>
        </w:rPr>
        <w:t> </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第五十八条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任何组织和个人不得在学校进行宗教活动。</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第五十九条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学生在校内组织成立团体，应当按《沈阳农业大学学生社团体管理办法》提出书面申请，报学校批准。学生团体应当在宪法、法律、法规和学校管理制度范围内活动，接受学校的领导和管理。</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学校提倡并支持学生及学生团体开展有益于身心健康的学术、科技、艺术、文娱、体育等活动。</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学生进行课外活动不得影响学校正常的教育教学秩序和生活秩序。</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第六十一条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鼓励、支持和指导学生参加社会实践、社会服务和开展勤工助学活动。学校将社会实践纳入教育教学计划，社会实践活动根据《沈阳农业大学大学生社会实践实施办法》和《社会实践教学大纲》等相关文件组织实施。</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学生参加勤工助学活动应当遵守法律、法规以及学校、用工单位的管理制度，履行勤工助学活动的有关协议。</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第六十二条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学生举行大型集会、游行、示威等活动，应当按法律程序和有关规定获得批准。对未获批准的，学校将依法劝阻或者制止。</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第六十三条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学生使用计算机网络，应当遵循国家和学校信息安全管理规定，不得登陆非法网站、传播有害</w:t>
      </w:r>
      <w:r w:rsidRPr="00FE5C91">
        <w:rPr>
          <w:rFonts w:ascii="Tahoma" w:eastAsia="宋体" w:hAnsi="Tahoma" w:cs="Tahoma"/>
          <w:color w:val="000000"/>
          <w:kern w:val="0"/>
          <w:sz w:val="18"/>
          <w:szCs w:val="18"/>
          <w:shd w:val="clear" w:color="auto" w:fill="FFFFFF"/>
        </w:rPr>
        <w:lastRenderedPageBreak/>
        <w:t>信息。</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第六十四条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学生应当遵守和执行《沈阳农业大学学生住宿管理规定》。</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第六章</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奖励与处分</w:t>
      </w:r>
    </w:p>
    <w:p w:rsidR="00FE5C91" w:rsidRPr="00FE5C91" w:rsidRDefault="00FE5C91" w:rsidP="00FE5C91">
      <w:pPr>
        <w:widowControl/>
        <w:jc w:val="left"/>
        <w:rPr>
          <w:rFonts w:ascii="宋体" w:eastAsia="宋体" w:hAnsi="宋体" w:cs="宋体"/>
          <w:kern w:val="0"/>
          <w:sz w:val="24"/>
          <w:szCs w:val="24"/>
        </w:rPr>
      </w:pP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第一节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奖励</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第六十五条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学校对在德、智、体、美等方面全面发展或者在思想品德、学业成绩、科技创造、锻炼身体、艺术活动及社会服务等方面表现突出的学生，给予表彰和奖励。</w:t>
      </w:r>
      <w:r w:rsidRPr="00FE5C91">
        <w:rPr>
          <w:rFonts w:ascii="Tahoma" w:eastAsia="宋体" w:hAnsi="Tahoma" w:cs="Tahoma"/>
          <w:color w:val="000000"/>
          <w:kern w:val="0"/>
          <w:sz w:val="18"/>
        </w:rPr>
        <w:t> </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第六十六条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学校设立奖励种类</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（一）荣誉称号类</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优秀学生标兵；</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优秀学生；</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优秀学生干部标兵；</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4.</w:t>
      </w:r>
      <w:r w:rsidRPr="00FE5C91">
        <w:rPr>
          <w:rFonts w:ascii="Tahoma" w:eastAsia="宋体" w:hAnsi="Tahoma" w:cs="Tahoma"/>
          <w:color w:val="000000"/>
          <w:kern w:val="0"/>
          <w:sz w:val="18"/>
          <w:szCs w:val="18"/>
          <w:shd w:val="clear" w:color="auto" w:fill="FFFFFF"/>
        </w:rPr>
        <w:t>优秀学生干部；</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5.</w:t>
      </w:r>
      <w:r w:rsidRPr="00FE5C91">
        <w:rPr>
          <w:rFonts w:ascii="Tahoma" w:eastAsia="宋体" w:hAnsi="Tahoma" w:cs="Tahoma"/>
          <w:color w:val="000000"/>
          <w:kern w:val="0"/>
          <w:sz w:val="18"/>
          <w:szCs w:val="18"/>
          <w:shd w:val="clear" w:color="auto" w:fill="FFFFFF"/>
        </w:rPr>
        <w:t>优秀毕业生。</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（二）奖学金类</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国家奖学金；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社会奖学金；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顾</w:t>
      </w:r>
      <w:proofErr w:type="gramStart"/>
      <w:r w:rsidRPr="00FE5C91">
        <w:rPr>
          <w:rFonts w:ascii="Tahoma" w:eastAsia="宋体" w:hAnsi="Tahoma" w:cs="Tahoma"/>
          <w:color w:val="000000"/>
          <w:kern w:val="0"/>
          <w:sz w:val="18"/>
          <w:szCs w:val="18"/>
          <w:shd w:val="clear" w:color="auto" w:fill="FFFFFF"/>
        </w:rPr>
        <w:t>慰连纪念</w:t>
      </w:r>
      <w:proofErr w:type="gramEnd"/>
      <w:r w:rsidRPr="00FE5C91">
        <w:rPr>
          <w:rFonts w:ascii="Tahoma" w:eastAsia="宋体" w:hAnsi="Tahoma" w:cs="Tahoma"/>
          <w:color w:val="000000"/>
          <w:kern w:val="0"/>
          <w:sz w:val="18"/>
          <w:szCs w:val="18"/>
          <w:shd w:val="clear" w:color="auto" w:fill="FFFFFF"/>
        </w:rPr>
        <w:t>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4.</w:t>
      </w:r>
      <w:r w:rsidRPr="00FE5C91">
        <w:rPr>
          <w:rFonts w:ascii="Tahoma" w:eastAsia="宋体" w:hAnsi="Tahoma" w:cs="Tahoma"/>
          <w:color w:val="000000"/>
          <w:kern w:val="0"/>
          <w:sz w:val="18"/>
          <w:szCs w:val="18"/>
          <w:shd w:val="clear" w:color="auto" w:fill="FFFFFF"/>
        </w:rPr>
        <w:t>学校奖学金。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）学生奖学金；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2</w:t>
      </w:r>
      <w:r w:rsidRPr="00FE5C91">
        <w:rPr>
          <w:rFonts w:ascii="Tahoma" w:eastAsia="宋体" w:hAnsi="Tahoma" w:cs="Tahoma"/>
          <w:color w:val="000000"/>
          <w:kern w:val="0"/>
          <w:sz w:val="18"/>
          <w:szCs w:val="18"/>
          <w:shd w:val="clear" w:color="auto" w:fill="FFFFFF"/>
        </w:rPr>
        <w:t>）自强奖学金；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3</w:t>
      </w:r>
      <w:r w:rsidRPr="00FE5C91">
        <w:rPr>
          <w:rFonts w:ascii="Tahoma" w:eastAsia="宋体" w:hAnsi="Tahoma" w:cs="Tahoma"/>
          <w:color w:val="000000"/>
          <w:kern w:val="0"/>
          <w:sz w:val="18"/>
          <w:szCs w:val="18"/>
          <w:shd w:val="clear" w:color="auto" w:fill="FFFFFF"/>
        </w:rPr>
        <w:t>）单项奖学金；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shd w:val="clear" w:color="auto" w:fill="FFFFFF"/>
        </w:rPr>
        <w:t>4</w:t>
      </w:r>
      <w:r w:rsidRPr="00FE5C91">
        <w:rPr>
          <w:rFonts w:ascii="Tahoma" w:eastAsia="宋体" w:hAnsi="Tahoma" w:cs="Tahoma"/>
          <w:color w:val="000000"/>
          <w:kern w:val="0"/>
          <w:sz w:val="18"/>
          <w:szCs w:val="18"/>
          <w:shd w:val="clear" w:color="auto" w:fill="FFFFFF"/>
        </w:rPr>
        <w:t>）新生入学奖学金。</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第六十七条</w:t>
      </w:r>
      <w:r w:rsidRPr="00FE5C91">
        <w:rPr>
          <w:rFonts w:ascii="Tahoma" w:eastAsia="宋体" w:hAnsi="Tahoma" w:cs="Tahoma"/>
          <w:color w:val="000000"/>
          <w:kern w:val="0"/>
          <w:sz w:val="18"/>
          <w:szCs w:val="18"/>
          <w:shd w:val="clear" w:color="auto" w:fill="FFFFFF"/>
        </w:rPr>
        <w:t xml:space="preserve"> </w:t>
      </w:r>
      <w:r w:rsidRPr="00FE5C91">
        <w:rPr>
          <w:rFonts w:ascii="Tahoma" w:eastAsia="宋体" w:hAnsi="Tahoma" w:cs="Tahoma"/>
          <w:color w:val="000000"/>
          <w:kern w:val="0"/>
          <w:sz w:val="18"/>
          <w:szCs w:val="18"/>
          <w:shd w:val="clear" w:color="auto" w:fill="FFFFFF"/>
        </w:rPr>
        <w:t>对学生的表彰和奖励分别按照《沈阳农业大学学生表彰、奖励实施办法》以及其它各类奖学金实施办法执行。对表现突出的学生，学校将推荐参加市级（含市级）以上各种奖励评定。</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第二节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处</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分</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第六十八条　对有违法、违规、违纪行为的学生，学校给予批评教育或者纪律处分。学校给予学生的纪律处分，要与学生违法、违规、违纪行为的性质和过错的严重程度相适应。</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第六十九条</w:t>
      </w:r>
      <w:r w:rsidRPr="00FE5C91">
        <w:rPr>
          <w:rFonts w:ascii="Tahoma" w:eastAsia="宋体" w:hAnsi="Tahoma" w:cs="Tahoma"/>
          <w:color w:val="000000"/>
          <w:kern w:val="0"/>
          <w:sz w:val="18"/>
          <w:szCs w:val="18"/>
          <w:shd w:val="clear" w:color="auto" w:fill="FFFFFF"/>
        </w:rPr>
        <w:t xml:space="preserve"> </w:t>
      </w:r>
      <w:r w:rsidRPr="00FE5C91">
        <w:rPr>
          <w:rFonts w:ascii="Tahoma" w:eastAsia="宋体" w:hAnsi="Tahoma" w:cs="Tahoma"/>
          <w:color w:val="000000"/>
          <w:kern w:val="0"/>
          <w:sz w:val="18"/>
          <w:szCs w:val="18"/>
          <w:shd w:val="clear" w:color="auto" w:fill="FFFFFF"/>
        </w:rPr>
        <w:t>纪律处分的种类分为：</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（一）警告</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（二）严重警告</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（三）记过</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（四）留校察看</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（五）开除学籍。</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学生有下列情形之一，学校可以给予开除学籍处分：</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（一）违反宪法，反对四项基本原则、破环安定团结、扰乱社会秩序的；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（二）触犯国家法律，构成刑事犯罪的</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（三）违反治安管理规定受到处罚，性质恶劣的；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（四）由他人代替考试、替他人参加考试、组织作弊、使用通讯设备作弊及其他作弊行为严重的；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（五）剽窃、抄袭他人研究成果，情节严重的</w:t>
      </w:r>
      <w:r w:rsidRPr="00FE5C91">
        <w:rPr>
          <w:rFonts w:ascii="Tahoma" w:eastAsia="宋体" w:hAnsi="Tahoma" w:cs="Tahoma"/>
          <w:color w:val="000000"/>
          <w:kern w:val="0"/>
          <w:sz w:val="18"/>
          <w:szCs w:val="18"/>
          <w:shd w:val="clear" w:color="auto" w:fill="FFFFFF"/>
        </w:rPr>
        <w:t>;</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（六）违反学校规定，严重影响学校教育教学秩序、生活秩序以及公共场所管理秩序，侵害其他个人、组织合法权益，造成严重后果的；</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lastRenderedPageBreak/>
        <w:t>（七）屡次违反学校规定受到纪律处分，经教育不改的。</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第七十一条</w:t>
      </w:r>
      <w:r w:rsidRPr="00FE5C91">
        <w:rPr>
          <w:rFonts w:ascii="Tahoma" w:eastAsia="宋体" w:hAnsi="Tahoma" w:cs="Tahoma"/>
          <w:color w:val="000000"/>
          <w:kern w:val="0"/>
          <w:sz w:val="18"/>
          <w:szCs w:val="18"/>
          <w:shd w:val="clear" w:color="auto" w:fill="FFFFFF"/>
        </w:rPr>
        <w:t xml:space="preserve"> </w:t>
      </w:r>
      <w:r w:rsidRPr="00FE5C91">
        <w:rPr>
          <w:rFonts w:ascii="Tahoma" w:eastAsia="宋体" w:hAnsi="Tahoma" w:cs="Tahoma"/>
          <w:color w:val="000000"/>
          <w:kern w:val="0"/>
          <w:sz w:val="18"/>
          <w:szCs w:val="18"/>
          <w:shd w:val="clear" w:color="auto" w:fill="FFFFFF"/>
        </w:rPr>
        <w:t>对学生违纪</w:t>
      </w:r>
      <w:proofErr w:type="gramStart"/>
      <w:r w:rsidRPr="00FE5C91">
        <w:rPr>
          <w:rFonts w:ascii="Tahoma" w:eastAsia="宋体" w:hAnsi="Tahoma" w:cs="Tahoma"/>
          <w:color w:val="000000"/>
          <w:kern w:val="0"/>
          <w:sz w:val="18"/>
          <w:szCs w:val="18"/>
          <w:shd w:val="clear" w:color="auto" w:fill="FFFFFF"/>
        </w:rPr>
        <w:t>处分按</w:t>
      </w:r>
      <w:proofErr w:type="gramEnd"/>
      <w:r w:rsidRPr="00FE5C91">
        <w:rPr>
          <w:rFonts w:ascii="Tahoma" w:eastAsia="宋体" w:hAnsi="Tahoma" w:cs="Tahoma"/>
          <w:color w:val="000000"/>
          <w:kern w:val="0"/>
          <w:sz w:val="18"/>
          <w:szCs w:val="18"/>
          <w:shd w:val="clear" w:color="auto" w:fill="FFFFFF"/>
        </w:rPr>
        <w:t>《沈阳农业大学学生违纪处分细则》执行。</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第七十二条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学校对学生的处分，遵循程序正当、证据充分、依据明确、定性准确、处分适当的原则。</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第七十三条　学校在对学生</w:t>
      </w:r>
      <w:proofErr w:type="gramStart"/>
      <w:r w:rsidRPr="00FE5C91">
        <w:rPr>
          <w:rFonts w:ascii="Tahoma" w:eastAsia="宋体" w:hAnsi="Tahoma" w:cs="Tahoma"/>
          <w:color w:val="000000"/>
          <w:kern w:val="0"/>
          <w:sz w:val="18"/>
          <w:szCs w:val="18"/>
          <w:shd w:val="clear" w:color="auto" w:fill="FFFFFF"/>
        </w:rPr>
        <w:t>作出</w:t>
      </w:r>
      <w:proofErr w:type="gramEnd"/>
      <w:r w:rsidRPr="00FE5C91">
        <w:rPr>
          <w:rFonts w:ascii="Tahoma" w:eastAsia="宋体" w:hAnsi="Tahoma" w:cs="Tahoma"/>
          <w:color w:val="000000"/>
          <w:kern w:val="0"/>
          <w:sz w:val="18"/>
          <w:szCs w:val="18"/>
          <w:shd w:val="clear" w:color="auto" w:fill="FFFFFF"/>
        </w:rPr>
        <w:t>处分决定之前，应当听取学生或者其代理人的陈述和申辩。</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第七十四条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学校对学生</w:t>
      </w:r>
      <w:proofErr w:type="gramStart"/>
      <w:r w:rsidRPr="00FE5C91">
        <w:rPr>
          <w:rFonts w:ascii="Tahoma" w:eastAsia="宋体" w:hAnsi="Tahoma" w:cs="Tahoma"/>
          <w:color w:val="000000"/>
          <w:kern w:val="0"/>
          <w:sz w:val="18"/>
          <w:szCs w:val="18"/>
          <w:shd w:val="clear" w:color="auto" w:fill="FFFFFF"/>
        </w:rPr>
        <w:t>作出</w:t>
      </w:r>
      <w:proofErr w:type="gramEnd"/>
      <w:r w:rsidRPr="00FE5C91">
        <w:rPr>
          <w:rFonts w:ascii="Tahoma" w:eastAsia="宋体" w:hAnsi="Tahoma" w:cs="Tahoma"/>
          <w:color w:val="000000"/>
          <w:kern w:val="0"/>
          <w:sz w:val="18"/>
          <w:szCs w:val="18"/>
          <w:shd w:val="clear" w:color="auto" w:fill="FFFFFF"/>
        </w:rPr>
        <w:t>开除学籍处分决定，应当由校长会议研究决定。</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第七十五条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学校对学生</w:t>
      </w:r>
      <w:proofErr w:type="gramStart"/>
      <w:r w:rsidRPr="00FE5C91">
        <w:rPr>
          <w:rFonts w:ascii="Tahoma" w:eastAsia="宋体" w:hAnsi="Tahoma" w:cs="Tahoma"/>
          <w:color w:val="000000"/>
          <w:kern w:val="0"/>
          <w:sz w:val="18"/>
          <w:szCs w:val="18"/>
          <w:shd w:val="clear" w:color="auto" w:fill="FFFFFF"/>
        </w:rPr>
        <w:t>作出</w:t>
      </w:r>
      <w:proofErr w:type="gramEnd"/>
      <w:r w:rsidRPr="00FE5C91">
        <w:rPr>
          <w:rFonts w:ascii="Tahoma" w:eastAsia="宋体" w:hAnsi="Tahoma" w:cs="Tahoma"/>
          <w:color w:val="000000"/>
          <w:kern w:val="0"/>
          <w:sz w:val="18"/>
          <w:szCs w:val="18"/>
          <w:shd w:val="clear" w:color="auto" w:fill="FFFFFF"/>
        </w:rPr>
        <w:t>处分，应当出具处分决定书，送交本人。开除学籍的处分决定书报辽宁省教育厅备案。</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第七十六条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学校对学生的处分决定书包括处分和处分事实、理由及依据，并告知学生可提出申诉及申诉的期限。</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第三节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申</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诉</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第七十七条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学校成立学生申诉处理委员会，受理学生对取消入学资格、退学处理或者违规、违纪处分的申诉。</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学生申诉处理委员会由学校主管学生工作副书记、主管教学校长以及学校办公室、纪委监察审计处、研究生部、学生处、团委、教务处等职能部门负责人和教师、学生代表组成。</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第七十八条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学生对处分决定或者学籍处理有异议的，在接到学校处分或者处理决定书之日起５个工作日内，可以向学校学生申诉处理委员会提出书面申诉。</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第七十九条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学生申诉处理委员会对学生提出的申诉按照《沈阳农业大学学生校内申诉实施办法》进行复查，并在接到书面申诉之日起</w:t>
      </w:r>
      <w:r w:rsidRPr="00FE5C91">
        <w:rPr>
          <w:rFonts w:ascii="Tahoma" w:eastAsia="宋体" w:hAnsi="Tahoma" w:cs="Tahoma"/>
          <w:color w:val="000000"/>
          <w:kern w:val="0"/>
          <w:sz w:val="18"/>
          <w:szCs w:val="18"/>
          <w:shd w:val="clear" w:color="auto" w:fill="FFFFFF"/>
        </w:rPr>
        <w:t>15</w:t>
      </w:r>
      <w:r w:rsidRPr="00FE5C91">
        <w:rPr>
          <w:rFonts w:ascii="Tahoma" w:eastAsia="宋体" w:hAnsi="Tahoma" w:cs="Tahoma"/>
          <w:color w:val="000000"/>
          <w:kern w:val="0"/>
          <w:sz w:val="18"/>
          <w:szCs w:val="18"/>
          <w:shd w:val="clear" w:color="auto" w:fill="FFFFFF"/>
        </w:rPr>
        <w:t>个工作日内，</w:t>
      </w:r>
      <w:proofErr w:type="gramStart"/>
      <w:r w:rsidRPr="00FE5C91">
        <w:rPr>
          <w:rFonts w:ascii="Tahoma" w:eastAsia="宋体" w:hAnsi="Tahoma" w:cs="Tahoma"/>
          <w:color w:val="000000"/>
          <w:kern w:val="0"/>
          <w:sz w:val="18"/>
          <w:szCs w:val="18"/>
          <w:shd w:val="clear" w:color="auto" w:fill="FFFFFF"/>
        </w:rPr>
        <w:t>作出</w:t>
      </w:r>
      <w:proofErr w:type="gramEnd"/>
      <w:r w:rsidRPr="00FE5C91">
        <w:rPr>
          <w:rFonts w:ascii="Tahoma" w:eastAsia="宋体" w:hAnsi="Tahoma" w:cs="Tahoma"/>
          <w:color w:val="000000"/>
          <w:kern w:val="0"/>
          <w:sz w:val="18"/>
          <w:szCs w:val="18"/>
          <w:shd w:val="clear" w:color="auto" w:fill="FFFFFF"/>
        </w:rPr>
        <w:t>复查结论并告知申诉人。需要改变原处理或处分决定的，由学生申诉处理委员会提交学校重新研究决定。</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学生对复查决定有异议，在接到学校复查决定书之日起</w:t>
      </w:r>
      <w:r w:rsidRPr="00FE5C91">
        <w:rPr>
          <w:rFonts w:ascii="Tahoma" w:eastAsia="宋体" w:hAnsi="Tahoma" w:cs="Tahoma"/>
          <w:color w:val="000000"/>
          <w:kern w:val="0"/>
          <w:sz w:val="18"/>
          <w:szCs w:val="18"/>
          <w:shd w:val="clear" w:color="auto" w:fill="FFFFFF"/>
        </w:rPr>
        <w:t>15</w:t>
      </w:r>
      <w:r w:rsidRPr="00FE5C91">
        <w:rPr>
          <w:rFonts w:ascii="Tahoma" w:eastAsia="宋体" w:hAnsi="Tahoma" w:cs="Tahoma"/>
          <w:color w:val="000000"/>
          <w:kern w:val="0"/>
          <w:sz w:val="18"/>
          <w:szCs w:val="18"/>
          <w:shd w:val="clear" w:color="auto" w:fill="FFFFFF"/>
        </w:rPr>
        <w:t>个工作日内，可向辽宁省教育厅提出书面申诉。</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第八十一条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从处理或者处分决定、复查决定送交之日起，学生在申诉期内未提出申诉的，学校不再受理其提出的申诉。</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第四节</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其</w:t>
      </w:r>
      <w:r w:rsidRPr="00FE5C91">
        <w:rPr>
          <w:rFonts w:ascii="Tahoma" w:eastAsia="宋体" w:hAnsi="Tahoma" w:cs="Tahoma"/>
          <w:color w:val="000000"/>
          <w:kern w:val="0"/>
          <w:sz w:val="18"/>
          <w:szCs w:val="18"/>
        </w:rPr>
        <w:t xml:space="preserve"> </w:t>
      </w:r>
      <w:r w:rsidRPr="00FE5C91">
        <w:rPr>
          <w:rFonts w:ascii="Tahoma" w:eastAsia="宋体" w:hAnsi="Tahoma" w:cs="Tahoma"/>
          <w:color w:val="000000"/>
          <w:kern w:val="0"/>
          <w:sz w:val="18"/>
          <w:szCs w:val="18"/>
        </w:rPr>
        <w:t>它</w:t>
      </w:r>
    </w:p>
    <w:p w:rsidR="00FE5C91" w:rsidRPr="00FE5C91" w:rsidRDefault="00FE5C91" w:rsidP="00FE5C91">
      <w:pPr>
        <w:widowControl/>
        <w:jc w:val="left"/>
        <w:rPr>
          <w:rFonts w:ascii="宋体" w:eastAsia="宋体" w:hAnsi="宋体" w:cs="宋体"/>
          <w:kern w:val="0"/>
          <w:sz w:val="24"/>
          <w:szCs w:val="24"/>
        </w:rPr>
      </w:pP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第八十二条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被开除学籍的学生，由学校发给学习证明。学生在</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周内办理完离校手续离校，档案、户口退回其家庭户籍所在地。</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第八十三条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对学生的奖励、处分材料，学校真实完整地归入学校文书档案和本人档案。</w:t>
      </w:r>
    </w:p>
    <w:p w:rsidR="00FE5C91" w:rsidRPr="00FE5C91" w:rsidRDefault="00FE5C91" w:rsidP="00FE5C91">
      <w:pPr>
        <w:widowControl/>
        <w:shd w:val="clear" w:color="auto" w:fill="FFFFFF"/>
        <w:jc w:val="center"/>
        <w:rPr>
          <w:rFonts w:ascii="Tahoma" w:eastAsia="宋体" w:hAnsi="Tahoma" w:cs="Tahoma"/>
          <w:color w:val="000000"/>
          <w:kern w:val="0"/>
          <w:sz w:val="18"/>
          <w:szCs w:val="18"/>
        </w:rPr>
      </w:pPr>
      <w:r w:rsidRPr="00FE5C91">
        <w:rPr>
          <w:rFonts w:ascii="Tahoma" w:eastAsia="宋体" w:hAnsi="Tahoma" w:cs="Tahoma"/>
          <w:color w:val="000000"/>
          <w:kern w:val="0"/>
          <w:sz w:val="18"/>
          <w:szCs w:val="18"/>
        </w:rPr>
        <w:t>第七章</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附</w:t>
      </w:r>
      <w:r w:rsidRPr="00FE5C91">
        <w:rPr>
          <w:rFonts w:ascii="Tahoma" w:eastAsia="宋体" w:hAnsi="Tahoma" w:cs="Tahoma"/>
          <w:color w:val="000000"/>
          <w:kern w:val="0"/>
          <w:sz w:val="18"/>
          <w:szCs w:val="18"/>
        </w:rPr>
        <w:t>  </w:t>
      </w:r>
      <w:r w:rsidRPr="00FE5C91">
        <w:rPr>
          <w:rFonts w:ascii="Tahoma" w:eastAsia="宋体" w:hAnsi="Tahoma" w:cs="Tahoma"/>
          <w:color w:val="000000"/>
          <w:kern w:val="0"/>
          <w:sz w:val="18"/>
          <w:szCs w:val="18"/>
        </w:rPr>
        <w:t>则</w:t>
      </w:r>
    </w:p>
    <w:p w:rsidR="00424E40" w:rsidRDefault="00FE5C91" w:rsidP="00FE5C91">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第八十四条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本校的成人教育学生、留学生参照本规定实施。</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第八十五条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本规定经校长办公会议讨论通过后，自</w:t>
      </w:r>
      <w:r w:rsidRPr="00FE5C91">
        <w:rPr>
          <w:rFonts w:ascii="Tahoma" w:eastAsia="宋体" w:hAnsi="Tahoma" w:cs="Tahoma"/>
          <w:color w:val="000000"/>
          <w:kern w:val="0"/>
          <w:sz w:val="18"/>
          <w:szCs w:val="18"/>
          <w:shd w:val="clear" w:color="auto" w:fill="FFFFFF"/>
        </w:rPr>
        <w:t>2005</w:t>
      </w:r>
      <w:r w:rsidRPr="00FE5C91">
        <w:rPr>
          <w:rFonts w:ascii="Tahoma" w:eastAsia="宋体" w:hAnsi="Tahoma" w:cs="Tahoma"/>
          <w:color w:val="000000"/>
          <w:kern w:val="0"/>
          <w:sz w:val="18"/>
          <w:szCs w:val="18"/>
          <w:shd w:val="clear" w:color="auto" w:fill="FFFFFF"/>
        </w:rPr>
        <w:t>年</w:t>
      </w:r>
      <w:r w:rsidRPr="00FE5C91">
        <w:rPr>
          <w:rFonts w:ascii="Tahoma" w:eastAsia="宋体" w:hAnsi="Tahoma" w:cs="Tahoma"/>
          <w:color w:val="000000"/>
          <w:kern w:val="0"/>
          <w:sz w:val="18"/>
          <w:szCs w:val="18"/>
          <w:shd w:val="clear" w:color="auto" w:fill="FFFFFF"/>
        </w:rPr>
        <w:t>9</w:t>
      </w:r>
      <w:r w:rsidRPr="00FE5C91">
        <w:rPr>
          <w:rFonts w:ascii="Tahoma" w:eastAsia="宋体" w:hAnsi="Tahoma" w:cs="Tahoma"/>
          <w:color w:val="000000"/>
          <w:kern w:val="0"/>
          <w:sz w:val="18"/>
          <w:szCs w:val="18"/>
          <w:shd w:val="clear" w:color="auto" w:fill="FFFFFF"/>
        </w:rPr>
        <w:t>月</w:t>
      </w:r>
      <w:r w:rsidRPr="00FE5C91">
        <w:rPr>
          <w:rFonts w:ascii="Tahoma" w:eastAsia="宋体" w:hAnsi="Tahoma" w:cs="Tahoma"/>
          <w:color w:val="000000"/>
          <w:kern w:val="0"/>
          <w:sz w:val="18"/>
          <w:szCs w:val="18"/>
          <w:shd w:val="clear" w:color="auto" w:fill="FFFFFF"/>
        </w:rPr>
        <w:t>1</w:t>
      </w:r>
      <w:r w:rsidRPr="00FE5C91">
        <w:rPr>
          <w:rFonts w:ascii="Tahoma" w:eastAsia="宋体" w:hAnsi="Tahoma" w:cs="Tahoma"/>
          <w:color w:val="000000"/>
          <w:kern w:val="0"/>
          <w:sz w:val="18"/>
          <w:szCs w:val="18"/>
          <w:shd w:val="clear" w:color="auto" w:fill="FFFFFF"/>
        </w:rPr>
        <w:t>日起施行。</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第八十六条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凡与本规定相关原规定自本规定实施之日起自行废止。</w:t>
      </w:r>
      <w:r w:rsidRPr="00FE5C91">
        <w:rPr>
          <w:rFonts w:ascii="Tahoma" w:eastAsia="宋体" w:hAnsi="Tahoma" w:cs="Tahoma"/>
          <w:color w:val="000000"/>
          <w:kern w:val="0"/>
          <w:sz w:val="18"/>
          <w:szCs w:val="18"/>
        </w:rPr>
        <w:br/>
      </w:r>
      <w:r w:rsidRPr="00FE5C91">
        <w:rPr>
          <w:rFonts w:ascii="Tahoma" w:eastAsia="宋体" w:hAnsi="Tahoma" w:cs="Tahoma"/>
          <w:color w:val="000000"/>
          <w:kern w:val="0"/>
          <w:sz w:val="18"/>
          <w:szCs w:val="18"/>
          <w:shd w:val="clear" w:color="auto" w:fill="FFFFFF"/>
        </w:rPr>
        <w:t>第八十七条</w:t>
      </w:r>
      <w:r w:rsidRPr="00FE5C91">
        <w:rPr>
          <w:rFonts w:ascii="Tahoma" w:eastAsia="宋体" w:hAnsi="Tahoma" w:cs="Tahoma"/>
          <w:color w:val="000000"/>
          <w:kern w:val="0"/>
          <w:sz w:val="18"/>
          <w:szCs w:val="18"/>
          <w:shd w:val="clear" w:color="auto" w:fill="FFFFFF"/>
        </w:rPr>
        <w:t>  </w:t>
      </w:r>
      <w:r w:rsidRPr="00FE5C91">
        <w:rPr>
          <w:rFonts w:ascii="Tahoma" w:eastAsia="宋体" w:hAnsi="Tahoma" w:cs="Tahoma"/>
          <w:color w:val="000000"/>
          <w:kern w:val="0"/>
          <w:sz w:val="18"/>
          <w:szCs w:val="18"/>
          <w:shd w:val="clear" w:color="auto" w:fill="FFFFFF"/>
        </w:rPr>
        <w:t>本规定由教务处、学生处、研究生部负责解释。</w:t>
      </w:r>
    </w:p>
    <w:sectPr w:rsidR="00424E4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366" w:rsidRDefault="00534366" w:rsidP="00FE5C91">
      <w:r>
        <w:separator/>
      </w:r>
    </w:p>
  </w:endnote>
  <w:endnote w:type="continuationSeparator" w:id="0">
    <w:p w:rsidR="00534366" w:rsidRDefault="00534366" w:rsidP="00FE5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366" w:rsidRDefault="00534366" w:rsidP="00FE5C91">
      <w:r>
        <w:separator/>
      </w:r>
    </w:p>
  </w:footnote>
  <w:footnote w:type="continuationSeparator" w:id="0">
    <w:p w:rsidR="00534366" w:rsidRDefault="00534366" w:rsidP="00FE5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C91"/>
    <w:rsid w:val="00424E40"/>
    <w:rsid w:val="00534366"/>
    <w:rsid w:val="00FE5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5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5C91"/>
    <w:rPr>
      <w:sz w:val="18"/>
      <w:szCs w:val="18"/>
    </w:rPr>
  </w:style>
  <w:style w:type="paragraph" w:styleId="a4">
    <w:name w:val="footer"/>
    <w:basedOn w:val="a"/>
    <w:link w:val="Char0"/>
    <w:uiPriority w:val="99"/>
    <w:semiHidden/>
    <w:unhideWhenUsed/>
    <w:rsid w:val="00FE5C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5C91"/>
    <w:rPr>
      <w:sz w:val="18"/>
      <w:szCs w:val="18"/>
    </w:rPr>
  </w:style>
  <w:style w:type="character" w:customStyle="1" w:styleId="apple-converted-space">
    <w:name w:val="apple-converted-space"/>
    <w:basedOn w:val="a0"/>
    <w:rsid w:val="00FE5C91"/>
  </w:style>
</w:styles>
</file>

<file path=word/webSettings.xml><?xml version="1.0" encoding="utf-8"?>
<w:webSettings xmlns:r="http://schemas.openxmlformats.org/officeDocument/2006/relationships" xmlns:w="http://schemas.openxmlformats.org/wordprocessingml/2006/main">
  <w:divs>
    <w:div w:id="6547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2014-06-26T11:51:00Z</dcterms:created>
  <dcterms:modified xsi:type="dcterms:W3CDTF">2014-06-26T11:52:00Z</dcterms:modified>
</cp:coreProperties>
</file>